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jc w:val="lef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0" distT="0" distL="0" distR="0">
                <wp:extent cx="6158230" cy="123354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6158230" cy="1233544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16767" y="432692"/>
                              <a:ext cx="1947900" cy="24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58230" cy="123354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2335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3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240.0" w:type="dxa"/>
        <w:tblLayout w:type="fixed"/>
        <w:tblLook w:val="0400"/>
      </w:tblPr>
      <w:tblGrid>
        <w:gridCol w:w="3345"/>
        <w:gridCol w:w="4320"/>
        <w:gridCol w:w="2340"/>
        <w:tblGridChange w:id="0">
          <w:tblGrid>
            <w:gridCol w:w="3345"/>
            <w:gridCol w:w="4320"/>
            <w:gridCol w:w="2340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2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Students Names Form</w:t>
            </w:r>
          </w:p>
          <w:p w:rsidR="00000000" w:rsidDel="00000000" w:rsidP="00000000" w:rsidRDefault="00000000" w:rsidRPr="00000000" w14:paraId="00000004">
            <w:pPr>
              <w:ind w:left="36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36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SUJ-02-01-07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2/3/24/2022/2963  05/12/2022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3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0" w:right="25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left="0" w:right="25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0" w:right="3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2/(9/1/2023)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3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0" w:right="28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left="0" w:right="28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0" w:right="3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4/2023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3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0" w:right="122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right="3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13/1/2023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3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" w:right="3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01</w:t>
            </w:r>
          </w:p>
        </w:tc>
      </w:tr>
    </w:tbl>
    <w:p w:rsidR="00000000" w:rsidDel="00000000" w:rsidP="00000000" w:rsidRDefault="00000000" w:rsidRPr="00000000" w14:paraId="0000001B">
      <w:pPr>
        <w:ind w:left="0" w:right="18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631.0" w:type="dxa"/>
        <w:jc w:val="left"/>
        <w:tblLayout w:type="fixed"/>
        <w:tblLook w:val="0400"/>
      </w:tblPr>
      <w:tblGrid>
        <w:gridCol w:w="4758"/>
        <w:gridCol w:w="4873"/>
        <w:tblGridChange w:id="0">
          <w:tblGrid>
            <w:gridCol w:w="4758"/>
            <w:gridCol w:w="4873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Faculty: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Department: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Semester: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Year: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Instructor: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Coordinator: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Section Number:</w:t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3"/>
        <w:tblW w:w="9630.0" w:type="dxa"/>
        <w:jc w:val="left"/>
        <w:tblLayout w:type="fixed"/>
        <w:tblLook w:val="0400"/>
      </w:tblPr>
      <w:tblGrid>
        <w:gridCol w:w="1050"/>
        <w:gridCol w:w="5025"/>
        <w:gridCol w:w="3555"/>
        <w:tblGridChange w:id="0">
          <w:tblGrid>
            <w:gridCol w:w="1050"/>
            <w:gridCol w:w="5025"/>
            <w:gridCol w:w="355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0" w:right="48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0" w:right="48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right="48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University Number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0" w:right="2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0" w:right="22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10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ind w:left="0" w:right="188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14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1 </w:t>
      </w:r>
    </w:p>
    <w:p w:rsidR="00000000" w:rsidDel="00000000" w:rsidP="00000000" w:rsidRDefault="00000000" w:rsidRPr="00000000" w14:paraId="00000061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 w:orient="portrait"/>
      <w:pgMar w:bottom="1440" w:top="528" w:left="1133" w:right="11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  <w:ind w:left="55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22.0" w:type="dxa"/>
        <w:bottom w:w="0.0" w:type="dxa"/>
        <w:right w:w="10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0.0" w:type="dxa"/>
        <w:left w:w="115.0" w:type="dxa"/>
        <w:bottom w:w="0.0" w:type="dxa"/>
        <w:right w:w="10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0.0" w:type="dxa"/>
        <w:left w:w="77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33E8F-8C67-4CE6-BD73-8E5C236482A0}"/>
</file>

<file path=customXml/itemProps2.xml><?xml version="1.0" encoding="utf-8"?>
<ds:datastoreItem xmlns:ds="http://schemas.openxmlformats.org/officeDocument/2006/customXml" ds:itemID="{287EAFCF-27F6-43F3-9E9F-2BEEAAE9C452}"/>
</file>

<file path=customXml/itemProps3.xml><?xml version="1.0" encoding="utf-8"?>
<ds:datastoreItem xmlns:ds="http://schemas.openxmlformats.org/officeDocument/2006/customXml" ds:itemID="{DFE76F18-314A-4A77-B020-28F378605F0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