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CB" w:rsidRDefault="00293D35">
      <w:pPr>
        <w:bidi w:val="0"/>
        <w:spacing w:after="2"/>
        <w:ind w:left="-26" w:right="-28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96662" cy="1114297"/>
                <wp:effectExtent l="0" t="0" r="0" b="0"/>
                <wp:docPr id="12457" name="Group 12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2" cy="1114297"/>
                          <a:chOff x="0" y="0"/>
                          <a:chExt cx="5796662" cy="111429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190185" y="432703"/>
                            <a:ext cx="121334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8CB" w:rsidRDefault="00293D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743654" y="432703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8CB" w:rsidRDefault="00293D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795340" y="432703"/>
                            <a:ext cx="524873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8CB" w:rsidRDefault="00293D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جامعة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247972" y="432703"/>
                            <a:ext cx="657507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8CB" w:rsidRDefault="00293D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الاردنية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144341" y="432703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8CB" w:rsidRDefault="00293D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255850" y="854887"/>
                            <a:ext cx="67395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8CB" w:rsidRDefault="00293D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9728" y="409609"/>
                            <a:ext cx="2358760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8CB" w:rsidRDefault="00293D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>The University of Jordan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85518" y="409609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8CB" w:rsidRDefault="00293D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764733" y="1000322"/>
                            <a:ext cx="8615" cy="3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8CB" w:rsidRDefault="00293D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764733" y="1029278"/>
                            <a:ext cx="8615" cy="3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8CB" w:rsidRDefault="00293D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764733" y="1058234"/>
                            <a:ext cx="8615" cy="3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78CB" w:rsidRDefault="00293D35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32" name="Shape 16232"/>
                        <wps:cNvSpPr/>
                        <wps:spPr>
                          <a:xfrm>
                            <a:off x="0" y="1096009"/>
                            <a:ext cx="579666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2" h="18288">
                                <a:moveTo>
                                  <a:pt x="0" y="0"/>
                                </a:moveTo>
                                <a:lnTo>
                                  <a:pt x="5796662" y="0"/>
                                </a:lnTo>
                                <a:lnTo>
                                  <a:pt x="579666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57323" y="0"/>
                            <a:ext cx="1013460" cy="9951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57" style="width:456.43pt;height:87.7399pt;mso-position-horizontal-relative:char;mso-position-vertical-relative:line" coordsize="57966,11142">
                <v:rect id="Rectangle 6" style="position:absolute;width:1213;height:2408;left:51901;top:432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</w:t>
                        </w:r>
                      </w:p>
                    </w:txbxContent>
                  </v:textbox>
                </v:rect>
                <v:rect id="Rectangle 9" style="position:absolute;width:673;height:2408;left:47436;top:432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5248;height:2408;left:47953;top:432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جامعة</w:t>
                        </w:r>
                      </w:p>
                    </w:txbxContent>
                  </v:textbox>
                </v:rect>
                <v:rect id="Rectangle 10" style="position:absolute;width:6575;height:2408;left:42479;top:432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الاردنية</w:t>
                        </w:r>
                      </w:p>
                    </w:txbxContent>
                  </v:textbox>
                </v:rect>
                <v:rect id="Rectangle 11" style="position:absolute;width:673;height:2408;left:41443;top:4327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673;height:2452;left:22558;top:8548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23587;height:2423;left:1097;top:409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The University of Jordan</w:t>
                        </w:r>
                      </w:p>
                    </w:txbxContent>
                  </v:textbox>
                </v:rect>
                <v:rect id="Rectangle 14" style="position:absolute;width:547;height:2423;left:18855;top:4096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86;height:313;left:57647;top:10003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86;height:313;left:57647;top:1029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86;height:313;left:57647;top:10582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233" style="position:absolute;width:57966;height:182;left:0;top:10960;" coordsize="5796662,18288" path="m0,0l5796662,0l5796662,18288l0,18288l0,0">
                  <v:stroke weight="0pt" endcap="flat" joinstyle="miter" miterlimit="10" on="false" color="#000000" opacity="0"/>
                  <v:fill on="true" color="#000000"/>
                </v:shape>
                <v:shape id="Picture 26" style="position:absolute;width:10134;height:9951;left:23573;top:0;" filled="f">
                  <v:imagedata r:id="rId7"/>
                </v:shape>
              </v:group>
            </w:pict>
          </mc:Fallback>
        </mc:AlternateContent>
      </w:r>
    </w:p>
    <w:p w:rsidR="002F78CB" w:rsidRDefault="00293D35">
      <w:pPr>
        <w:bidi w:val="0"/>
        <w:spacing w:after="31"/>
        <w:ind w:left="9"/>
        <w:jc w:val="center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</w:p>
    <w:p w:rsidR="002F78CB" w:rsidRDefault="00293D35">
      <w:pPr>
        <w:bidi w:val="0"/>
        <w:spacing w:after="6"/>
        <w:ind w:right="67"/>
        <w:jc w:val="center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2F78CB" w:rsidRDefault="00293D35">
      <w:pPr>
        <w:bidi w:val="0"/>
        <w:spacing w:after="0"/>
        <w:ind w:right="67"/>
        <w:jc w:val="center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9287" w:type="dxa"/>
        <w:tblInd w:w="-108" w:type="dxa"/>
        <w:tblCellMar>
          <w:top w:w="7" w:type="dxa"/>
          <w:left w:w="266" w:type="dxa"/>
          <w:right w:w="104" w:type="dxa"/>
        </w:tblCellMar>
        <w:tblLook w:val="04A0" w:firstRow="1" w:lastRow="0" w:firstColumn="1" w:lastColumn="0" w:noHBand="0" w:noVBand="1"/>
      </w:tblPr>
      <w:tblGrid>
        <w:gridCol w:w="2468"/>
        <w:gridCol w:w="3017"/>
        <w:gridCol w:w="3802"/>
      </w:tblGrid>
      <w:tr w:rsidR="002F78CB">
        <w:trPr>
          <w:trHeight w:val="286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bidi w:val="0"/>
              <w:ind w:right="1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SUJ-02-03-01B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رقم النموذج </w:t>
            </w:r>
          </w:p>
        </w:tc>
        <w:tc>
          <w:tcPr>
            <w:tcW w:w="3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78CB" w:rsidRDefault="00293D35">
            <w:pPr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</w:rPr>
              <w:t xml:space="preserve">نموذج </w:t>
            </w:r>
          </w:p>
          <w:p w:rsidR="002F78CB" w:rsidRDefault="00293D35">
            <w:pPr>
              <w:ind w:left="1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</w:rPr>
              <w:t xml:space="preserve">مراجعة لاحقة لامتحان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44061"/>
                <w:sz w:val="40"/>
                <w:szCs w:val="40"/>
                <w:rtl/>
              </w:rPr>
              <w:t xml:space="preserve"> </w:t>
            </w:r>
          </w:p>
        </w:tc>
      </w:tr>
      <w:tr w:rsidR="002F78CB">
        <w:trPr>
          <w:trHeight w:val="562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bidi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2/3/24/2022/2963 05/12/2022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رقم وتاريخ الإصدار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78CB" w:rsidRDefault="002F78CB">
            <w:pPr>
              <w:bidi w:val="0"/>
              <w:jc w:val="left"/>
            </w:pPr>
          </w:p>
        </w:tc>
      </w:tr>
      <w:tr w:rsidR="002F78CB">
        <w:trPr>
          <w:trHeight w:val="288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bidi w:val="0"/>
              <w:ind w:right="1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2/(9/1/2023)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ind w:right="257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رقم وتاريخ المراجعة أو التعديل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78CB" w:rsidRDefault="002F78CB">
            <w:pPr>
              <w:bidi w:val="0"/>
              <w:jc w:val="left"/>
            </w:pPr>
          </w:p>
        </w:tc>
      </w:tr>
      <w:tr w:rsidR="002F78CB">
        <w:trPr>
          <w:trHeight w:val="286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bidi w:val="0"/>
              <w:ind w:right="1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4/2023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ind w:right="28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رقم قرار اعتماد مجلس العمداء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78CB" w:rsidRDefault="002F78CB">
            <w:pPr>
              <w:bidi w:val="0"/>
              <w:jc w:val="left"/>
            </w:pPr>
          </w:p>
        </w:tc>
      </w:tr>
      <w:tr w:rsidR="002F78CB">
        <w:trPr>
          <w:trHeight w:val="286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bidi w:val="0"/>
              <w:ind w:right="1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13/1/2023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تاريخ قرار اعتماد مجلس العمداء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78CB" w:rsidRDefault="002F78CB">
            <w:pPr>
              <w:bidi w:val="0"/>
              <w:jc w:val="left"/>
            </w:pPr>
          </w:p>
        </w:tc>
      </w:tr>
      <w:tr w:rsidR="002F78CB">
        <w:trPr>
          <w:trHeight w:val="289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bidi w:val="0"/>
              <w:ind w:right="1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ind w:left="2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عدد الصفحات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F78CB" w:rsidRDefault="002F78CB">
            <w:pPr>
              <w:bidi w:val="0"/>
              <w:jc w:val="left"/>
            </w:pPr>
          </w:p>
        </w:tc>
      </w:tr>
    </w:tbl>
    <w:p w:rsidR="002F78CB" w:rsidRDefault="00293D35">
      <w:pPr>
        <w:bidi w:val="0"/>
        <w:spacing w:after="0"/>
        <w:ind w:right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87" w:type="dxa"/>
        <w:tblInd w:w="-108" w:type="dxa"/>
        <w:tblCellMar>
          <w:top w:w="59" w:type="dxa"/>
          <w:right w:w="41" w:type="dxa"/>
        </w:tblCellMar>
        <w:tblLook w:val="04A0" w:firstRow="1" w:lastRow="0" w:firstColumn="1" w:lastColumn="0" w:noHBand="0" w:noVBand="1"/>
      </w:tblPr>
      <w:tblGrid>
        <w:gridCol w:w="726"/>
        <w:gridCol w:w="862"/>
        <w:gridCol w:w="703"/>
        <w:gridCol w:w="925"/>
        <w:gridCol w:w="463"/>
        <w:gridCol w:w="1469"/>
        <w:gridCol w:w="1344"/>
        <w:gridCol w:w="655"/>
        <w:gridCol w:w="1170"/>
        <w:gridCol w:w="970"/>
      </w:tblGrid>
      <w:tr w:rsidR="002F78CB">
        <w:trPr>
          <w:trHeight w:val="569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8CB" w:rsidRDefault="00293D35">
            <w:pPr>
              <w:bidi w:val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78CB" w:rsidRDefault="002F78CB">
            <w:pPr>
              <w:bidi w:val="0"/>
              <w:jc w:val="left"/>
            </w:pP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B" w:rsidRDefault="00293D35">
            <w:pPr>
              <w:ind w:right="58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القسم / البرنامج 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B" w:rsidRDefault="00293D35">
            <w:pPr>
              <w:bidi w:val="0"/>
              <w:ind w:righ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B" w:rsidRDefault="00293D35">
            <w:pPr>
              <w:ind w:right="281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الكلية </w:t>
            </w:r>
          </w:p>
        </w:tc>
      </w:tr>
      <w:tr w:rsidR="002F78CB">
        <w:trPr>
          <w:trHeight w:val="111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B" w:rsidRDefault="00293D35">
            <w:pPr>
              <w:bidi w:val="0"/>
              <w:ind w:left="242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B" w:rsidRDefault="00293D35">
            <w:pPr>
              <w:ind w:left="1" w:right="108" w:hanging="1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وزن الامتحان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B" w:rsidRDefault="00293D35">
            <w:pPr>
              <w:bidi w:val="0"/>
              <w:ind w:left="233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B" w:rsidRDefault="00293D35">
            <w:pPr>
              <w:ind w:right="197" w:firstLine="119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عدد الأسئلة 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B" w:rsidRDefault="00293D35">
            <w:pPr>
              <w:spacing w:after="23"/>
              <w:ind w:left="67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۝  مقالية </w:t>
            </w:r>
          </w:p>
          <w:p w:rsidR="002F78CB" w:rsidRDefault="00293D35">
            <w:pPr>
              <w:spacing w:after="23"/>
              <w:ind w:right="20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۝  اختيار من متعدد </w:t>
            </w:r>
          </w:p>
          <w:p w:rsidR="002F78CB" w:rsidRDefault="00293D35">
            <w:pPr>
              <w:ind w:left="67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۝  دمج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B" w:rsidRDefault="00293D35">
            <w:pPr>
              <w:ind w:right="226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نوع الأسئلة 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spacing w:after="23"/>
              <w:ind w:right="252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۝ منتصف الفصل </w:t>
            </w:r>
          </w:p>
          <w:p w:rsidR="002F78CB" w:rsidRDefault="00293D35">
            <w:pPr>
              <w:spacing w:after="18"/>
              <w:ind w:left="64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۝ نهائي </w:t>
            </w:r>
          </w:p>
          <w:p w:rsidR="002F78CB" w:rsidRDefault="00293D35">
            <w:pPr>
              <w:ind w:left="64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۝ آخر </w:t>
            </w:r>
          </w:p>
          <w:p w:rsidR="002F78CB" w:rsidRDefault="00293D35">
            <w:pPr>
              <w:bidi w:val="0"/>
              <w:ind w:right="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__________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8CB" w:rsidRDefault="00293D35">
            <w:pPr>
              <w:ind w:left="2" w:right="218"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نوع الامتحان </w:t>
            </w:r>
          </w:p>
        </w:tc>
      </w:tr>
      <w:tr w:rsidR="002F78CB">
        <w:trPr>
          <w:trHeight w:val="360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CB" w:rsidRDefault="002F78CB">
            <w:pPr>
              <w:bidi w:val="0"/>
              <w:jc w:val="left"/>
            </w:pP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ind w:left="67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رقم المادة: </w:t>
            </w:r>
          </w:p>
        </w:tc>
        <w:tc>
          <w:tcPr>
            <w:tcW w:w="4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ind w:left="66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اسم المادة: </w:t>
            </w:r>
          </w:p>
        </w:tc>
      </w:tr>
      <w:tr w:rsidR="002F78CB">
        <w:trPr>
          <w:trHeight w:val="370"/>
        </w:trPr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CB" w:rsidRDefault="002F78CB">
            <w:pPr>
              <w:bidi w:val="0"/>
              <w:jc w:val="left"/>
            </w:pP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ind w:left="67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كتابة الأسئلة: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CB" w:rsidRDefault="002F78CB">
            <w:pPr>
              <w:bidi w:val="0"/>
              <w:jc w:val="left"/>
            </w:pP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ind w:left="68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وقت الامتحان: 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ind w:left="66"/>
              <w:jc w:val="lef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تاريخ الامتحان: </w:t>
            </w:r>
          </w:p>
        </w:tc>
      </w:tr>
    </w:tbl>
    <w:p w:rsidR="002F78CB" w:rsidRDefault="00293D35">
      <w:pPr>
        <w:bidi w:val="0"/>
        <w:spacing w:after="0"/>
        <w:ind w:right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87" w:type="dxa"/>
        <w:tblInd w:w="-108" w:type="dxa"/>
        <w:tblCellMar>
          <w:top w:w="49" w:type="dxa"/>
          <w:right w:w="105" w:type="dxa"/>
        </w:tblCellMar>
        <w:tblLook w:val="04A0" w:firstRow="1" w:lastRow="0" w:firstColumn="1" w:lastColumn="0" w:noHBand="0" w:noVBand="1"/>
      </w:tblPr>
      <w:tblGrid>
        <w:gridCol w:w="2352"/>
        <w:gridCol w:w="413"/>
        <w:gridCol w:w="451"/>
        <w:gridCol w:w="5493"/>
        <w:gridCol w:w="578"/>
      </w:tblGrid>
      <w:tr w:rsidR="002F78CB">
        <w:trPr>
          <w:trHeight w:val="286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ملاحظات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ind w:right="14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لا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ind w:right="1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نعم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rtl/>
              </w:rPr>
              <w:t xml:space="preserve">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المعيار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ind w:right="11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الرقم </w:t>
            </w:r>
          </w:p>
        </w:tc>
      </w:tr>
      <w:tr w:rsidR="002F78CB">
        <w:trPr>
          <w:trHeight w:val="286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bidi w:val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bidi w:val="0"/>
              <w:ind w:left="8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bidi w:val="0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 w:rsidP="0052738F">
            <w:pPr>
              <w:ind w:right="39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قدرة الامتحان على التمييز </w:t>
            </w:r>
            <w:r w:rsidR="00210EF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تحليل نتائج معاملات التمييز للأسئلة</w:t>
            </w:r>
            <w:r w:rsidR="0052738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bidi w:val="0"/>
              <w:ind w:left="79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.1</w:t>
            </w:r>
          </w:p>
        </w:tc>
      </w:tr>
      <w:tr w:rsidR="002F78CB">
        <w:trPr>
          <w:trHeight w:val="286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bidi w:val="0"/>
              <w:ind w:right="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bidi w:val="0"/>
              <w:ind w:left="1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bidi w:val="0"/>
              <w:ind w:left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 w:rsidP="0052738F">
            <w:pPr>
              <w:ind w:right="504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ملائمة الامتحان للطلبة </w:t>
            </w:r>
            <w:r w:rsidR="0052738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تحليل نتائج معاملات الصعوبة للأسئلة</w:t>
            </w:r>
            <w:r w:rsidR="0052738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bidi w:val="0"/>
              <w:ind w:left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.2</w:t>
            </w:r>
          </w:p>
        </w:tc>
      </w:tr>
    </w:tbl>
    <w:p w:rsidR="002F78CB" w:rsidRDefault="00293D35">
      <w:pPr>
        <w:bidi w:val="0"/>
        <w:spacing w:after="0"/>
        <w:ind w:right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87" w:type="dxa"/>
        <w:tblInd w:w="-108" w:type="dxa"/>
        <w:tblCellMar>
          <w:top w:w="9" w:type="dxa"/>
          <w:left w:w="60" w:type="dxa"/>
          <w:right w:w="106" w:type="dxa"/>
        </w:tblCellMar>
        <w:tblLook w:val="04A0" w:firstRow="1" w:lastRow="0" w:firstColumn="1" w:lastColumn="0" w:noHBand="0" w:noVBand="1"/>
      </w:tblPr>
      <w:tblGrid>
        <w:gridCol w:w="1242"/>
        <w:gridCol w:w="3402"/>
        <w:gridCol w:w="1136"/>
        <w:gridCol w:w="3507"/>
      </w:tblGrid>
      <w:tr w:rsidR="002F78CB">
        <w:trPr>
          <w:trHeight w:val="83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bidi w:val="0"/>
              <w:ind w:left="48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 w:rsidP="0052738F">
            <w:pPr>
              <w:ind w:right="199" w:firstLine="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عدد الأسئلة المحذوفة بسبب صعوبتها  </w:t>
            </w:r>
            <w:r w:rsidR="0052738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معامل الصعوبة &lt;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بحيث أن معامل التمييز 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738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**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bidi w:val="0"/>
              <w:ind w:left="48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 w:rsidP="0052738F">
            <w:pPr>
              <w:ind w:right="96" w:firstLine="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عدد الأسئلة المحذوفة بسبب أخطاء جوهرية </w:t>
            </w:r>
            <w:r w:rsidR="0052738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علمية، بنيوية ،مطبعية</w:t>
            </w:r>
            <w:r w:rsidR="0052738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*  </w:t>
            </w:r>
          </w:p>
        </w:tc>
      </w:tr>
      <w:tr w:rsidR="002F78CB">
        <w:trPr>
          <w:trHeight w:val="910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 w:rsidP="0052738F">
            <w:pPr>
              <w:ind w:right="58" w:firstLine="1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**العلامات المقررة للأسئلة المحذوفة ستحسب للذين أجابوا عليها بشكل صحيح، بحيث لا يزيد مجموع علاماتهم عن أعلى علامة. </w:t>
            </w: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 w:rsidP="0052738F">
            <w:pPr>
              <w:ind w:right="483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* أوزان الأسئلة المتبقية بعد الحذف ستتأثر حسب عدد الأسئلة المحذوفة. لن تحتسب علامة للذين أجابوا عن الأسئلة المحذوفة بشكل صحيح. </w:t>
            </w:r>
          </w:p>
        </w:tc>
      </w:tr>
    </w:tbl>
    <w:p w:rsidR="002F78CB" w:rsidRDefault="00293D35">
      <w:pPr>
        <w:bidi w:val="0"/>
        <w:spacing w:after="0"/>
        <w:ind w:right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87" w:type="dxa"/>
        <w:tblInd w:w="-108" w:type="dxa"/>
        <w:tblCellMar>
          <w:top w:w="54" w:type="dxa"/>
          <w:right w:w="106" w:type="dxa"/>
        </w:tblCellMar>
        <w:tblLook w:val="04A0" w:firstRow="1" w:lastRow="0" w:firstColumn="1" w:lastColumn="0" w:noHBand="0" w:noVBand="1"/>
      </w:tblPr>
      <w:tblGrid>
        <w:gridCol w:w="8373"/>
        <w:gridCol w:w="566"/>
        <w:gridCol w:w="348"/>
      </w:tblGrid>
      <w:tr w:rsidR="002F78CB">
        <w:trPr>
          <w:trHeight w:val="286"/>
        </w:trPr>
        <w:tc>
          <w:tcPr>
            <w:tcW w:w="8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CB" w:rsidRDefault="00293D35" w:rsidP="0052738F">
            <w:pPr>
              <w:ind w:right="727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نتاجات التعلّم المستهدفة التي أظهر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 نتائج الامتحان عدم تحققها بالشكل المطلوب لغايات التطوير المستمر 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78CB" w:rsidRDefault="002F78CB">
            <w:pPr>
              <w:bidi w:val="0"/>
              <w:jc w:val="left"/>
            </w:pPr>
          </w:p>
        </w:tc>
      </w:tr>
      <w:tr w:rsidR="002F78CB">
        <w:trPr>
          <w:trHeight w:val="286"/>
        </w:trPr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bidi w:val="0"/>
              <w:ind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CB" w:rsidRDefault="002F78CB">
            <w:pPr>
              <w:bidi w:val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</w:tr>
      <w:tr w:rsidR="002F78CB">
        <w:trPr>
          <w:trHeight w:val="286"/>
        </w:trPr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bidi w:val="0"/>
              <w:ind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CB" w:rsidRDefault="002F78CB">
            <w:pPr>
              <w:bidi w:val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</w:p>
        </w:tc>
      </w:tr>
      <w:tr w:rsidR="002F78CB">
        <w:trPr>
          <w:trHeight w:val="288"/>
        </w:trPr>
        <w:tc>
          <w:tcPr>
            <w:tcW w:w="8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bidi w:val="0"/>
              <w:ind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8CB" w:rsidRDefault="002F78CB">
            <w:pPr>
              <w:bidi w:val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bidi w:val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</w:tc>
      </w:tr>
    </w:tbl>
    <w:p w:rsidR="002F78CB" w:rsidRDefault="00293D35">
      <w:pPr>
        <w:bidi w:val="0"/>
        <w:spacing w:after="116"/>
        <w:ind w:right="24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2F78CB" w:rsidRDefault="00293D35">
      <w:pPr>
        <w:bidi w:val="0"/>
        <w:spacing w:after="0"/>
        <w:ind w:right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78CB" w:rsidRDefault="00293D35">
      <w:pPr>
        <w:spacing w:after="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 xml:space="preserve">ملاحظات إضافية </w:t>
      </w:r>
    </w:p>
    <w:tbl>
      <w:tblPr>
        <w:tblStyle w:val="TableGrid"/>
        <w:tblW w:w="9287" w:type="dxa"/>
        <w:tblInd w:w="-108" w:type="dxa"/>
        <w:tblCellMar>
          <w:top w:w="54" w:type="dxa"/>
          <w:left w:w="115" w:type="dxa"/>
          <w:right w:w="168" w:type="dxa"/>
        </w:tblCellMar>
        <w:tblLook w:val="04A0" w:firstRow="1" w:lastRow="0" w:firstColumn="1" w:lastColumn="0" w:noHBand="0" w:noVBand="1"/>
      </w:tblPr>
      <w:tblGrid>
        <w:gridCol w:w="9287"/>
      </w:tblGrid>
      <w:tr w:rsidR="002F78CB">
        <w:trPr>
          <w:trHeight w:val="286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bidi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F78CB">
        <w:trPr>
          <w:trHeight w:val="286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bidi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F78CB">
        <w:trPr>
          <w:trHeight w:val="286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CB" w:rsidRDefault="00293D35">
            <w:pPr>
              <w:bidi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F78CB" w:rsidRDefault="00293D35">
      <w:pPr>
        <w:bidi w:val="0"/>
        <w:spacing w:after="6"/>
        <w:ind w:right="24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2F78CB" w:rsidRDefault="00293D35">
      <w:pPr>
        <w:bidi w:val="0"/>
        <w:spacing w:after="8"/>
        <w:ind w:right="24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2F78CB" w:rsidRDefault="00293D35">
      <w:pPr>
        <w:bidi w:val="0"/>
        <w:spacing w:after="180"/>
        <w:ind w:right="24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2F78CB" w:rsidRDefault="00293D35">
      <w:pPr>
        <w:spacing w:after="0"/>
        <w:ind w:right="67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اسم المقيّم/ المقيمّين --------------------------------------------------------- التوقيع------------------------------ </w:t>
      </w:r>
    </w:p>
    <w:p w:rsidR="002F78CB" w:rsidRDefault="00293D35">
      <w:pPr>
        <w:bidi w:val="0"/>
        <w:spacing w:after="43"/>
        <w:ind w:right="4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F78CB" w:rsidRDefault="00293D35">
      <w:pPr>
        <w:spacing w:after="0"/>
        <w:jc w:val="left"/>
      </w:pPr>
      <w:r>
        <w:rPr>
          <w:rFonts w:ascii="Times New Roman" w:eastAsia="Times New Roman" w:hAnsi="Times New Roman" w:cs="Times New Roman"/>
          <w:sz w:val="20"/>
          <w:szCs w:val="20"/>
          <w:rtl/>
        </w:rPr>
        <w:t>يعُبئ النموذج مقيمّ أو مقيمون من اصحاب التخصص في المادة بعد الاتفاق مع مدرّس أو مدرسي المادة.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sectPr w:rsidR="002F78CB">
      <w:footnotePr>
        <w:numRestart w:val="eachPage"/>
      </w:footnotePr>
      <w:pgSz w:w="11906" w:h="16838"/>
      <w:pgMar w:top="528" w:right="1413" w:bottom="1440" w:left="1419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85E" w:rsidRDefault="0029185E">
      <w:pPr>
        <w:spacing w:after="0" w:line="240" w:lineRule="auto"/>
      </w:pPr>
      <w:r>
        <w:separator/>
      </w:r>
    </w:p>
  </w:endnote>
  <w:endnote w:type="continuationSeparator" w:id="0">
    <w:p w:rsidR="0029185E" w:rsidRDefault="0029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85E" w:rsidRDefault="0029185E">
      <w:pPr>
        <w:spacing w:after="31"/>
        <w:ind w:left="1"/>
        <w:jc w:val="left"/>
      </w:pPr>
      <w:r>
        <w:separator/>
      </w:r>
    </w:p>
  </w:footnote>
  <w:footnote w:type="continuationSeparator" w:id="0">
    <w:p w:rsidR="0029185E" w:rsidRDefault="0029185E">
      <w:pPr>
        <w:spacing w:after="31"/>
        <w:ind w:left="1"/>
        <w:jc w:val="left"/>
      </w:pPr>
      <w:r>
        <w:continuationSeparator/>
      </w:r>
    </w:p>
  </w:footnote>
  <w:footnote w:id="1">
    <w:p w:rsidR="002F78CB" w:rsidRDefault="00293D35">
      <w:pPr>
        <w:pStyle w:val="footnotedescription"/>
        <w:bidi/>
      </w:pPr>
      <w:r>
        <w:rPr>
          <w:rStyle w:val="footnotemark"/>
        </w:rPr>
        <w:footnoteRef/>
      </w:r>
      <w:r>
        <w:t xml:space="preserve"> </w:t>
      </w:r>
      <w:r>
        <w:rPr>
          <w:szCs w:val="20"/>
          <w:rtl/>
        </w:rPr>
        <w:t xml:space="preserve">نعم إذا اجتاز </w:t>
      </w:r>
      <w:r>
        <w:rPr>
          <w:szCs w:val="20"/>
        </w:rPr>
        <w:t>75</w:t>
      </w:r>
      <w:r>
        <w:rPr>
          <w:szCs w:val="20"/>
          <w:rtl/>
        </w:rPr>
        <w:t xml:space="preserve">% من الأسئلة معامل التمييز. </w:t>
      </w:r>
    </w:p>
  </w:footnote>
  <w:footnote w:id="2">
    <w:p w:rsidR="002F78CB" w:rsidRDefault="00293D35">
      <w:pPr>
        <w:pStyle w:val="footnotedescription"/>
        <w:spacing w:after="0"/>
        <w:ind w:left="0" w:right="4"/>
        <w:jc w:val="center"/>
      </w:pPr>
      <w:r>
        <w:rPr>
          <w:rStyle w:val="footnotemark"/>
        </w:rPr>
        <w:footnoteRef/>
      </w:r>
      <w:r>
        <w:t xml:space="preserve"> </w:t>
      </w:r>
      <w:r>
        <w:rPr>
          <w:b/>
          <w:sz w:val="22"/>
        </w:rPr>
        <w:t>-</w:t>
      </w:r>
      <w:r>
        <w:rPr>
          <w:sz w:val="22"/>
        </w:rPr>
        <w:t>1</w:t>
      </w:r>
      <w:r>
        <w:rPr>
          <w:sz w:val="24"/>
        </w:rPr>
        <w:t xml:space="preserve"> </w:t>
      </w:r>
    </w:p>
    <w:p w:rsidR="002F78CB" w:rsidRDefault="00293D35">
      <w:pPr>
        <w:pStyle w:val="footnotedescription"/>
        <w:spacing w:after="0"/>
        <w:ind w:left="0"/>
      </w:pPr>
      <w:r>
        <w:rPr>
          <w:sz w:val="4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CB"/>
    <w:rsid w:val="00210EFC"/>
    <w:rsid w:val="0029185E"/>
    <w:rsid w:val="00293D35"/>
    <w:rsid w:val="002F78CB"/>
    <w:rsid w:val="0052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56CF"/>
  <w15:docId w15:val="{CD447648-B7F3-4BB1-8936-CC593D5D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31"/>
      <w:ind w:left="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0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51616-B00F-4F33-91DB-4D3DC92060C9}"/>
</file>

<file path=customXml/itemProps2.xml><?xml version="1.0" encoding="utf-8"?>
<ds:datastoreItem xmlns:ds="http://schemas.openxmlformats.org/officeDocument/2006/customXml" ds:itemID="{05A903A2-E296-4D39-9D47-5D4016565857}"/>
</file>

<file path=customXml/itemProps3.xml><?xml version="1.0" encoding="utf-8"?>
<ds:datastoreItem xmlns:ds="http://schemas.openxmlformats.org/officeDocument/2006/customXml" ds:itemID="{6DD98E08-670F-442E-9532-64C3601D5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الجامعة الأردنية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الجامعة الأردنية</dc:title>
  <dc:subject/>
  <dc:creator>Dr. Wael Al-Azhari</dc:creator>
  <cp:keywords/>
  <cp:lastModifiedBy>user</cp:lastModifiedBy>
  <cp:revision>3</cp:revision>
  <dcterms:created xsi:type="dcterms:W3CDTF">2023-12-17T11:48:00Z</dcterms:created>
  <dcterms:modified xsi:type="dcterms:W3CDTF">2023-12-17T11:51:00Z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